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85" w:rsidRPr="00017285" w:rsidRDefault="00017285" w:rsidP="0001728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  <w:r w:rsidRPr="00017285">
        <w:rPr>
          <w:rFonts w:ascii="Times New Roman" w:eastAsia="Calibri" w:hAnsi="Times New Roman" w:cs="Times New Roman"/>
          <w:b/>
          <w:color w:val="00B050"/>
        </w:rPr>
        <w:t>TERENOWY TRENING PILOTA 1 - HARMONOGRAM REALIZACJI W R. AK. 2018/2019 - III rok ML-DI</w:t>
      </w:r>
      <w:r>
        <w:rPr>
          <w:rFonts w:ascii="Times New Roman" w:eastAsia="Calibri" w:hAnsi="Times New Roman" w:cs="Times New Roman"/>
          <w:b/>
          <w:color w:val="00B050"/>
        </w:rPr>
        <w:t xml:space="preserve">; </w:t>
      </w:r>
      <w:r w:rsidRPr="00017285">
        <w:rPr>
          <w:rFonts w:ascii="Times New Roman" w:eastAsia="Calibri" w:hAnsi="Times New Roman" w:cs="Times New Roman"/>
          <w:b/>
          <w:color w:val="00B050"/>
        </w:rPr>
        <w:t xml:space="preserve">Rytro, 25.02.-03.03.2019 </w:t>
      </w:r>
      <w:proofErr w:type="gramStart"/>
      <w:r w:rsidRPr="00017285">
        <w:rPr>
          <w:rFonts w:ascii="Times New Roman" w:eastAsia="Calibri" w:hAnsi="Times New Roman" w:cs="Times New Roman"/>
          <w:b/>
          <w:color w:val="00B050"/>
        </w:rPr>
        <w:t>r</w:t>
      </w:r>
      <w:proofErr w:type="gramEnd"/>
      <w:r w:rsidRPr="00017285">
        <w:rPr>
          <w:rFonts w:ascii="Times New Roman" w:eastAsia="Calibri" w:hAnsi="Times New Roman" w:cs="Times New Roman"/>
          <w:b/>
          <w:color w:val="00B050"/>
        </w:rPr>
        <w:t>.</w:t>
      </w:r>
    </w:p>
    <w:p w:rsidR="00E16DFE" w:rsidRPr="004B1F36" w:rsidRDefault="00F92040" w:rsidP="00BC5F3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B1F36">
        <w:rPr>
          <w:rFonts w:ascii="Times New Roman" w:eastAsia="Calibri" w:hAnsi="Times New Roman" w:cs="Times New Roman"/>
          <w:b/>
          <w:sz w:val="20"/>
          <w:szCs w:val="20"/>
        </w:rPr>
        <w:t>Treści programowe</w:t>
      </w:r>
      <w:r w:rsidR="00BC024C" w:rsidRPr="004B1F36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tbl>
      <w:tblPr>
        <w:tblStyle w:val="Tabela-Siatka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217"/>
      </w:tblGrid>
      <w:tr w:rsidR="002F072E" w:rsidRPr="004B1F36" w:rsidTr="002811F3">
        <w:tc>
          <w:tcPr>
            <w:tcW w:w="6237" w:type="dxa"/>
          </w:tcPr>
          <w:p w:rsidR="002F072E" w:rsidRPr="004B1F36" w:rsidRDefault="002F072E" w:rsidP="004B1F3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Rozruch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marszobiegi w terenie</w:t>
            </w:r>
          </w:p>
          <w:p w:rsidR="002F072E" w:rsidRPr="004B1F36" w:rsidRDefault="002F072E" w:rsidP="004B1F3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Narciarstwo/snowboard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nauka</w:t>
            </w:r>
            <w:bookmarkStart w:id="0" w:name="_GoBack"/>
            <w:bookmarkEnd w:id="0"/>
          </w:p>
          <w:p w:rsidR="002F072E" w:rsidRPr="004B1F36" w:rsidRDefault="002F072E" w:rsidP="004B1F3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Pływanie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P1</w:t>
            </w:r>
            <w:r w:rsidR="002811F3">
              <w:rPr>
                <w:rFonts w:ascii="Times New Roman" w:eastAsia="Calibri" w:hAnsi="Times New Roman" w:cs="Times New Roman"/>
                <w:sz w:val="20"/>
                <w:szCs w:val="20"/>
              </w:rPr>
              <w:t>. P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rzygotowanie 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organizmu do </w:t>
            </w:r>
            <w:r w:rsidR="002811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aerobowego 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wysiłku fizycznego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P2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Doskonalenie pływania poszczególny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mi stylami</w:t>
            </w:r>
          </w:p>
          <w:p w:rsidR="004B1F36" w:rsidRPr="004B1F36" w:rsidRDefault="004B1F36" w:rsidP="004B1F36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8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Siłownia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Ćwiczenia wzmacniające poszczególne grupy mięśniowe</w:t>
            </w:r>
          </w:p>
        </w:tc>
        <w:tc>
          <w:tcPr>
            <w:tcW w:w="8217" w:type="dxa"/>
          </w:tcPr>
          <w:p w:rsidR="002F072E" w:rsidRPr="004B1F36" w:rsidRDefault="002F072E" w:rsidP="00BC024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6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Ćwiczen</w:t>
            </w:r>
            <w:r w:rsidR="004B1F36" w:rsidRPr="00DC49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ia na sali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S1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Przygotowa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nie wytrzymałościowo-kondycyjne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S2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Ćwiczenia ogó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lnorozwojowe – trening obwodowy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S3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Ćwiczenia wzmacniające poszczególne g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rupy mięśniowe – trening siłowy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S4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Trening gibkości – ćwiczen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ia rozciągające i rozluźniające</w:t>
            </w:r>
          </w:p>
          <w:p w:rsidR="002F072E" w:rsidRPr="004B1F36" w:rsidRDefault="002F072E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S5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Turnieje gier zespołowyc</w:t>
            </w:r>
            <w:r w:rsidR="001B5354"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h – piłka siatkowa i koszykówka</w:t>
            </w:r>
          </w:p>
          <w:p w:rsidR="002F072E" w:rsidRPr="004B1F36" w:rsidRDefault="001B5354" w:rsidP="002F072E">
            <w:pPr>
              <w:spacing w:line="276" w:lineRule="auto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1F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S6</w:t>
            </w:r>
            <w:r w:rsidRPr="004B1F36">
              <w:rPr>
                <w:rFonts w:ascii="Times New Roman" w:eastAsia="Calibri" w:hAnsi="Times New Roman" w:cs="Times New Roman"/>
                <w:sz w:val="20"/>
                <w:szCs w:val="20"/>
              </w:rPr>
              <w:t>. Zajęcia rekreacyjne</w:t>
            </w:r>
          </w:p>
        </w:tc>
      </w:tr>
    </w:tbl>
    <w:p w:rsidR="002F072E" w:rsidRPr="004B1F36" w:rsidRDefault="002F072E" w:rsidP="00950903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503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008"/>
        <w:gridCol w:w="2066"/>
        <w:gridCol w:w="2066"/>
        <w:gridCol w:w="2066"/>
        <w:gridCol w:w="2066"/>
        <w:gridCol w:w="2066"/>
        <w:gridCol w:w="1565"/>
      </w:tblGrid>
      <w:tr w:rsidR="002F072E" w:rsidTr="00017285">
        <w:trPr>
          <w:trHeight w:val="370"/>
          <w:jc w:val="center"/>
        </w:trPr>
        <w:tc>
          <w:tcPr>
            <w:tcW w:w="1129" w:type="dxa"/>
            <w:tcBorders>
              <w:tl2br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Dzień</w:t>
            </w:r>
          </w:p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Godzina</w:t>
            </w:r>
          </w:p>
        </w:tc>
        <w:tc>
          <w:tcPr>
            <w:tcW w:w="200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Poniedziałek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25.02.2019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Wtorek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26.02.2019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Środa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27.02.2019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Czwartek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28.02.2019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Piątek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01.03.2019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Sobota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02.03.2019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Niedziela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03.03.2019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  <w:proofErr w:type="gramEnd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F072E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6:45-7:30</w:t>
            </w:r>
          </w:p>
        </w:tc>
        <w:tc>
          <w:tcPr>
            <w:tcW w:w="20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4B1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biórka: godz. </w:t>
            </w: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9:00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Wyjazd z Rzeszowa</w:t>
            </w:r>
            <w:r w:rsidR="004B1F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:rsidR="002F072E" w:rsidRPr="002F072E" w:rsidRDefault="004B1F36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godz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2F072E"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9:30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Rozruch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Rozruch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Rozruch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Rozruch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Rozruch</w:t>
            </w:r>
          </w:p>
        </w:tc>
        <w:tc>
          <w:tcPr>
            <w:tcW w:w="1565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072E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E2">
              <w:rPr>
                <w:rFonts w:ascii="Times New Roman" w:eastAsia="Calibri" w:hAnsi="Times New Roman" w:cs="Times New Roman"/>
                <w:sz w:val="18"/>
                <w:szCs w:val="18"/>
              </w:rPr>
              <w:t>7:30-8:30</w:t>
            </w:r>
          </w:p>
        </w:tc>
        <w:tc>
          <w:tcPr>
            <w:tcW w:w="2008" w:type="dxa"/>
            <w:vMerge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F072E" w:rsidRP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Śniadanie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F072E" w:rsidRP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Śniadanie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F072E" w:rsidRP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Śniadanie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F072E" w:rsidRP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Śniadanie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F072E" w:rsidRP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Śniadanie</w:t>
            </w:r>
          </w:p>
        </w:tc>
        <w:tc>
          <w:tcPr>
            <w:tcW w:w="15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F072E" w:rsidRPr="004B1F36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Śniadanie</w:t>
            </w:r>
          </w:p>
        </w:tc>
      </w:tr>
      <w:tr w:rsidR="002F072E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9:15-10:00</w:t>
            </w:r>
          </w:p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10:00-10:45</w:t>
            </w:r>
          </w:p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Przerwa: 10:45-11:15</w:t>
            </w:r>
          </w:p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11:15-12:00</w:t>
            </w:r>
          </w:p>
          <w:p w:rsidR="002F072E" w:rsidRPr="002F072E" w:rsidRDefault="002F072E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2008" w:type="dxa"/>
            <w:vMerge/>
            <w:tcMar>
              <w:left w:w="28" w:type="dxa"/>
              <w:right w:w="28" w:type="dxa"/>
            </w:tcMar>
            <w:vAlign w:val="center"/>
          </w:tcPr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Narciarstwo</w:t>
            </w:r>
            <w:r w:rsidR="001B535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/snowboard</w:t>
            </w: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B5354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(realizacja indywidualnych planów treningowych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godz. 12:00-12:45)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Narciarstwo/snowboard</w:t>
            </w:r>
          </w:p>
          <w:p w:rsidR="001B5354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(realizacja indywidualnych planów treningowych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godz. 12:00-12:45)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Narciarstwo/snowboard</w:t>
            </w:r>
          </w:p>
          <w:p w:rsidR="001B5354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(realizacja indywidualnych planów treningowych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godz. 12:00-12:45)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Narciarstwo/snowboard</w:t>
            </w:r>
          </w:p>
          <w:p w:rsidR="001B5354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(realizacja indywidualnych planów treningowych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godz. 12:00-12:45)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Narciarstwo/snowboard</w:t>
            </w:r>
          </w:p>
          <w:p w:rsidR="001B5354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(realizacja indywidualnych planów treningowych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godz. 12:00-12:45)</w:t>
            </w:r>
          </w:p>
        </w:tc>
        <w:tc>
          <w:tcPr>
            <w:tcW w:w="1565" w:type="dxa"/>
            <w:tcMar>
              <w:left w:w="28" w:type="dxa"/>
              <w:right w:w="28" w:type="dxa"/>
            </w:tcMar>
            <w:vAlign w:val="center"/>
          </w:tcPr>
          <w:p w:rsidR="002F072E" w:rsidRPr="002F072E" w:rsidRDefault="004B1F36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Zbiórka: godz. </w:t>
            </w:r>
            <w:r w:rsidR="002F072E"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9:00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Wyjazd z Rytra</w:t>
            </w:r>
            <w:r w:rsidR="004B1F36">
              <w:rPr>
                <w:rFonts w:ascii="Times New Roman" w:eastAsia="Calibri" w:hAnsi="Times New Roman" w:cs="Times New Roman"/>
                <w:sz w:val="18"/>
                <w:szCs w:val="18"/>
              </w:rPr>
              <w:t>: godz.</w:t>
            </w: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10:00</w:t>
            </w: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F072E" w:rsidRPr="002F072E" w:rsidRDefault="002F072E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Planowany powrót</w:t>
            </w:r>
            <w:r w:rsidR="004B1F36">
              <w:rPr>
                <w:rFonts w:ascii="Times New Roman" w:eastAsia="Calibri" w:hAnsi="Times New Roman" w:cs="Times New Roman"/>
                <w:sz w:val="18"/>
                <w:szCs w:val="18"/>
              </w:rPr>
              <w:t>: godz.</w:t>
            </w: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13:00 – 13:30</w:t>
            </w:r>
          </w:p>
        </w:tc>
      </w:tr>
      <w:tr w:rsidR="001B5354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13:30-14:20</w:t>
            </w:r>
          </w:p>
        </w:tc>
        <w:tc>
          <w:tcPr>
            <w:tcW w:w="20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Obiad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Obiad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Obiad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Obiad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Obiad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Obiad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5354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15:45-16:30</w:t>
            </w:r>
          </w:p>
        </w:tc>
        <w:tc>
          <w:tcPr>
            <w:tcW w:w="2008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4B1F36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15:</w:t>
            </w:r>
            <w:r w:rsidR="001B5354"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18:</w:t>
            </w:r>
            <w:r w:rsidR="001B5354"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  <w:p w:rsidR="001B5354" w:rsidRPr="004B1F36" w:rsidRDefault="001B5354" w:rsidP="004B1F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Narciarstwo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/snowboard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Pływanie (P1 / P2)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Pływanie (P1 / P2)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Pływanie (P1 / P2)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Pływanie (P1 / P2)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Pływanie (P1 / P2)</w:t>
            </w: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5354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17:15-18:00</w:t>
            </w:r>
          </w:p>
        </w:tc>
        <w:tc>
          <w:tcPr>
            <w:tcW w:w="2008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Ćw. na sali (S1 / S2)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Ćw. na sali (S3 / S4)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Ćw. na sali (S3 / S4)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Ćw. na sali (S4)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Ćw. na sali (S5)</w:t>
            </w: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5354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19:00-19:45</w:t>
            </w:r>
          </w:p>
        </w:tc>
        <w:tc>
          <w:tcPr>
            <w:tcW w:w="20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Kolacja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Kolacja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Kolacja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Kolacja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Kolacja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Kolacja</w:t>
            </w: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5354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20:00-21:30</w:t>
            </w:r>
          </w:p>
        </w:tc>
        <w:tc>
          <w:tcPr>
            <w:tcW w:w="2008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4B1F36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</w:t>
            </w:r>
            <w:r w:rsidR="001B5354"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iłowni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W1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Ćw. na sali </w:t>
            </w:r>
            <w:r w:rsidR="004B1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 S</w:t>
            </w: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iłowni</w:t>
            </w:r>
            <w:r w:rsidR="004B1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</w:p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S6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 </w:t>
            </w: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realizacja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indywidualnych planów treningowych)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W2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Ćw. na sali</w:t>
            </w:r>
            <w:r w:rsidR="004B1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/ S</w:t>
            </w: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iłowni</w:t>
            </w:r>
            <w:r w:rsidR="004B1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</w:p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S6 </w:t>
            </w:r>
            <w:proofErr w:type="gramStart"/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i </w:t>
            </w: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realizacja</w:t>
            </w:r>
            <w:proofErr w:type="gramEnd"/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indywidualnych planów treningowych)</w:t>
            </w:r>
          </w:p>
        </w:tc>
        <w:tc>
          <w:tcPr>
            <w:tcW w:w="2066" w:type="dxa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sz w:val="18"/>
                <w:szCs w:val="18"/>
              </w:rPr>
              <w:t>Omówienie i podsumowanie zajęć wyjazdowych</w:t>
            </w: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5354" w:rsidTr="001B5354">
        <w:trPr>
          <w:jc w:val="center"/>
        </w:trPr>
        <w:tc>
          <w:tcPr>
            <w:tcW w:w="112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07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22:00-6:30</w:t>
            </w:r>
          </w:p>
        </w:tc>
        <w:tc>
          <w:tcPr>
            <w:tcW w:w="20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Cisza nocna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Cisza nocna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Cisza nocna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Cisza nocna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Cisza nocna</w:t>
            </w:r>
          </w:p>
        </w:tc>
        <w:tc>
          <w:tcPr>
            <w:tcW w:w="20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1B5354" w:rsidRPr="004B1F36" w:rsidRDefault="001B5354" w:rsidP="002F0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4B1F36">
              <w:rPr>
                <w:rFonts w:ascii="Times New Roman" w:eastAsia="Calibri" w:hAnsi="Times New Roman" w:cs="Times New Roman"/>
                <w:color w:val="808080" w:themeColor="background1" w:themeShade="80"/>
                <w:sz w:val="18"/>
                <w:szCs w:val="18"/>
              </w:rPr>
              <w:t>Cisza nocna</w:t>
            </w: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</w:tcPr>
          <w:p w:rsidR="001B5354" w:rsidRPr="002F072E" w:rsidRDefault="001B5354" w:rsidP="002F072E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B5354" w:rsidRPr="00017285" w:rsidRDefault="001B5354" w:rsidP="001B5354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17285">
        <w:rPr>
          <w:rFonts w:ascii="Times New Roman" w:eastAsia="Calibri" w:hAnsi="Times New Roman" w:cs="Times New Roman"/>
          <w:b/>
          <w:sz w:val="18"/>
          <w:szCs w:val="18"/>
        </w:rPr>
        <w:t>Zajęcia nieobowiązkowe poza programem modułu:</w:t>
      </w:r>
    </w:p>
    <w:p w:rsidR="001B5354" w:rsidRPr="00017285" w:rsidRDefault="001B5354" w:rsidP="001B5354">
      <w:pPr>
        <w:spacing w:after="0" w:line="276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17285">
        <w:rPr>
          <w:rFonts w:ascii="Times New Roman" w:eastAsia="Calibri" w:hAnsi="Times New Roman" w:cs="Times New Roman"/>
          <w:sz w:val="18"/>
          <w:szCs w:val="18"/>
        </w:rPr>
        <w:t xml:space="preserve">W. 1. „Podstawy narciarstwa i snowboardu – zasady bezpieczeństwa, sprzęt i style jazdy” </w:t>
      </w:r>
    </w:p>
    <w:p w:rsidR="002F072E" w:rsidRPr="00017285" w:rsidRDefault="001B5354" w:rsidP="001B5354">
      <w:pPr>
        <w:spacing w:after="0" w:line="276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017285">
        <w:rPr>
          <w:rFonts w:ascii="Times New Roman" w:eastAsia="Calibri" w:hAnsi="Times New Roman" w:cs="Times New Roman"/>
          <w:sz w:val="18"/>
          <w:szCs w:val="18"/>
        </w:rPr>
        <w:t xml:space="preserve">W. 2. „Analiza składu ciała metodą </w:t>
      </w:r>
      <w:proofErr w:type="spellStart"/>
      <w:r w:rsidRPr="00017285">
        <w:rPr>
          <w:rFonts w:ascii="Times New Roman" w:eastAsia="Calibri" w:hAnsi="Times New Roman" w:cs="Times New Roman"/>
          <w:sz w:val="18"/>
          <w:szCs w:val="18"/>
        </w:rPr>
        <w:t>bioimpedancji</w:t>
      </w:r>
      <w:proofErr w:type="spellEnd"/>
      <w:r w:rsidRPr="00017285">
        <w:rPr>
          <w:rFonts w:ascii="Times New Roman" w:eastAsia="Calibri" w:hAnsi="Times New Roman" w:cs="Times New Roman"/>
          <w:sz w:val="18"/>
          <w:szCs w:val="18"/>
        </w:rPr>
        <w:t xml:space="preserve"> elektrycznej – normy i sposoby interpretacji wyników pomiarów”</w:t>
      </w:r>
    </w:p>
    <w:sectPr w:rsidR="002F072E" w:rsidRPr="00017285" w:rsidSect="00017285">
      <w:headerReference w:type="default" r:id="rId8"/>
      <w:footerReference w:type="default" r:id="rId9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DB" w:rsidRDefault="004A7ADB" w:rsidP="001F1BAD">
      <w:pPr>
        <w:spacing w:after="0" w:line="240" w:lineRule="auto"/>
      </w:pPr>
      <w:r>
        <w:separator/>
      </w:r>
    </w:p>
  </w:endnote>
  <w:endnote w:type="continuationSeparator" w:id="0">
    <w:p w:rsidR="004A7ADB" w:rsidRDefault="004A7ADB" w:rsidP="001F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39" w:rsidRPr="00BC5F39" w:rsidRDefault="00BC5F39" w:rsidP="00BC5F39">
    <w:pPr>
      <w:pStyle w:val="Stopka"/>
      <w:jc w:val="center"/>
      <w:rPr>
        <w:rFonts w:ascii="Times New Roman" w:hAnsi="Times New Roman" w:cs="Times New Roman"/>
        <w:b/>
      </w:rPr>
    </w:pPr>
    <w:r w:rsidRPr="00BC5F39">
      <w:rPr>
        <w:rFonts w:ascii="Times New Roman" w:hAnsi="Times New Roman" w:cs="Times New Roman"/>
        <w:b/>
      </w:rPr>
      <w:t>Wszystkie zajęcia realizowane są w podziale na grupy ćwiczeniowe do 15 osób: Gr. I, Gr. II, Gr. 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DB" w:rsidRDefault="004A7ADB" w:rsidP="001F1BAD">
      <w:pPr>
        <w:spacing w:after="0" w:line="240" w:lineRule="auto"/>
      </w:pPr>
      <w:r>
        <w:separator/>
      </w:r>
    </w:p>
  </w:footnote>
  <w:footnote w:type="continuationSeparator" w:id="0">
    <w:p w:rsidR="004A7ADB" w:rsidRDefault="004A7ADB" w:rsidP="001F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85" w:rsidRPr="00017285" w:rsidRDefault="00017285" w:rsidP="0001728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  <w:sz w:val="20"/>
        <w:szCs w:val="20"/>
        <w:lang w:eastAsia="pl-PL"/>
      </w:rPr>
    </w:pPr>
    <w:r w:rsidRPr="00017285">
      <w:rPr>
        <w:rFonts w:ascii="Arial" w:eastAsiaTheme="minorEastAsia" w:hAnsi="Arial" w:cs="Arial"/>
        <w:noProof/>
        <w:sz w:val="20"/>
        <w:szCs w:val="20"/>
        <w:lang w:eastAsia="pl-PL"/>
      </w:rPr>
      <w:drawing>
        <wp:inline distT="0" distB="0" distL="0" distR="0" wp14:anchorId="38E815EB" wp14:editId="3A9DA699">
          <wp:extent cx="5753100" cy="742950"/>
          <wp:effectExtent l="0" t="0" r="0" b="0"/>
          <wp:docPr id="24" name="Obraz 2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285" w:rsidRDefault="00017285" w:rsidP="0001728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  <w:sz w:val="16"/>
        <w:szCs w:val="16"/>
        <w:lang w:eastAsia="pl-PL"/>
      </w:rPr>
    </w:pPr>
    <w:r w:rsidRPr="00017285">
      <w:rPr>
        <w:rFonts w:ascii="Arial" w:eastAsiaTheme="minorEastAsia" w:hAnsi="Arial" w:cs="Arial"/>
        <w:sz w:val="16"/>
        <w:szCs w:val="16"/>
        <w:lang w:eastAsia="pl-PL"/>
      </w:rPr>
      <w:t>Projekt: „</w:t>
    </w:r>
    <w:proofErr w:type="gramStart"/>
    <w:r w:rsidRPr="00017285">
      <w:rPr>
        <w:rFonts w:ascii="Arial" w:eastAsiaTheme="minorEastAsia" w:hAnsi="Arial" w:cs="Arial"/>
        <w:sz w:val="16"/>
        <w:szCs w:val="16"/>
        <w:lang w:eastAsia="pl-PL"/>
      </w:rPr>
      <w:t>Nowa jakość</w:t>
    </w:r>
    <w:proofErr w:type="gramEnd"/>
    <w:r w:rsidRPr="00017285">
      <w:rPr>
        <w:rFonts w:ascii="Arial" w:eastAsiaTheme="minorEastAsia" w:hAnsi="Arial" w:cs="Arial"/>
        <w:sz w:val="16"/>
        <w:szCs w:val="16"/>
        <w:lang w:eastAsia="pl-PL"/>
      </w:rPr>
      <w:t xml:space="preserve"> – zintegrowany program rozwoju Politechniki Rzeszowskiej” współfinansowany przez Unię Europejską ze środków Europejskiego Funduszu Społecznego w ramach </w:t>
    </w:r>
  </w:p>
  <w:p w:rsidR="00017285" w:rsidRPr="00017285" w:rsidRDefault="00017285" w:rsidP="0001728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  <w:sz w:val="16"/>
        <w:szCs w:val="16"/>
        <w:lang w:eastAsia="pl-PL"/>
      </w:rPr>
    </w:pPr>
    <w:r w:rsidRPr="00017285">
      <w:rPr>
        <w:rFonts w:ascii="Arial" w:eastAsiaTheme="minorEastAsia" w:hAnsi="Arial" w:cs="Arial"/>
        <w:sz w:val="16"/>
        <w:szCs w:val="16"/>
        <w:lang w:eastAsia="pl-PL"/>
      </w:rPr>
      <w:t>Programu Operacyjnego Wiedza Edukacja Rozwój</w:t>
    </w:r>
    <w:r>
      <w:rPr>
        <w:rFonts w:ascii="Arial" w:eastAsiaTheme="minorEastAsia" w:hAnsi="Arial" w:cs="Arial"/>
        <w:sz w:val="16"/>
        <w:szCs w:val="16"/>
        <w:lang w:eastAsia="pl-PL"/>
      </w:rPr>
      <w:t xml:space="preserve"> </w:t>
    </w:r>
    <w:r w:rsidRPr="00017285">
      <w:rPr>
        <w:rFonts w:ascii="Arial" w:eastAsiaTheme="minorEastAsia" w:hAnsi="Arial" w:cs="Arial"/>
        <w:sz w:val="16"/>
        <w:szCs w:val="16"/>
        <w:lang w:eastAsia="pl-PL"/>
      </w:rPr>
      <w:t>POWR.03.05.00-00-Z209/17</w:t>
    </w:r>
  </w:p>
  <w:p w:rsidR="001F1BAD" w:rsidRDefault="00017285">
    <w:pPr>
      <w:pStyle w:val="Nagwek"/>
    </w:pPr>
    <w:r w:rsidRPr="00017285">
      <w:rPr>
        <w:rFonts w:ascii="Arial" w:eastAsiaTheme="minorEastAsia" w:hAnsi="Arial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D0756" wp14:editId="07DF3A39">
              <wp:simplePos x="0" y="0"/>
              <wp:positionH relativeFrom="margin">
                <wp:align>center</wp:align>
              </wp:positionH>
              <wp:positionV relativeFrom="paragraph">
                <wp:posOffset>47362</wp:posOffset>
              </wp:positionV>
              <wp:extent cx="8856000" cy="0"/>
              <wp:effectExtent l="0" t="0" r="21590" b="19050"/>
              <wp:wrapNone/>
              <wp:docPr id="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780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3.75pt;width:697.3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o9HwIAADwEAAAOAAAAZHJzL2Uyb0RvYy54bWysU82O0zAQviPxDpbv3SQlLWnUdLVKWi4L&#10;VNrlAVzbSSwc27LdphXi3Rm7P1C4IEQOztgz883fN8vH4yDRgVsntKpw9pBixBXVTKiuwl9eN5MC&#10;I+eJYkRqxSt84g4/rt6+WY6m5FPda8m4RQCiXDmaCvfemzJJHO35QNyDNlyBstV2IB6utkuYJSOg&#10;DzKZpuk8GbVlxmrKnYPX5qzEq4jftpz6z23ruEeywpCbj6eN5y6cyWpJys4S0wt6SYP8QxYDEQqC&#10;3qAa4gnaW/EH1CCo1U63/oHqIdFtKyiPNUA1WfpbNS89MTzWAs1x5tYm9/9g6afD1iLBKlwsMFJk&#10;gBk97b2OoVEW+jMaV4JZrbY2VEiP6sU8a/rVIaXrnqiOR+PXkwHf6JHcuYSLMxBlN37UDGwI4Mdm&#10;HVs7BEhoAzrGmZxuM+FHjyg8FsVsnqYwOnrVJaS8Ohrr/AeuBxSECjtvieh6X2ulYPLaZjEMOTw7&#10;D4WA49UhRFV6I6SMBJAKjRVezKaz6OC0FCwog5mz3a6WFh1IoFD8QlcA7M7M6r1iEaznhK0vsidC&#10;nmWwlyrgQWGQzkU6c+TbIl2si3WRT/LpfD3J06aZPG3qfDLfZO9nzbumrpvse0gty8teMMZVyO7K&#10;1yz/Oz5cNufMtBtjb21I7tFjiZDs9R+TjpMNwzzTYqfZaWtDN8KQgaLR+LJOYQd+vUern0u/+gEA&#10;AP//AwBQSwMEFAAGAAgAAAAhAFRm+cPbAAAABQEAAA8AAABkcnMvZG93bnJldi54bWxMj81OwzAQ&#10;hO9IvIO1SFwQdVroX8imqpA4cKStxHUbL0kgXkex04Q+PS4XOO7MaObbbDPaRp2487UThOkkAcVS&#10;OFNLiXDYv9yvQPlAYqhxwgjf7GGTX19llBo3yBufdqFUsUR8SghVCG2qtS8qtuQnrmWJ3ofrLIV4&#10;dqU2HQ2x3DZ6liQLbamWuFBRy88VF1+73iKw7+fTZLu25eH1PNy9z86fQ7tHvL0Zt0+gAo/hLwwX&#10;/IgOeWQ6ul6MVw1CfCQgLOegLubD+nEB6vgr6DzT/+nzHwAAAP//AwBQSwECLQAUAAYACAAAACEA&#10;toM4kv4AAADhAQAAEwAAAAAAAAAAAAAAAAAAAAAAW0NvbnRlbnRfVHlwZXNdLnhtbFBLAQItABQA&#10;BgAIAAAAIQA4/SH/1gAAAJQBAAALAAAAAAAAAAAAAAAAAC8BAABfcmVscy8ucmVsc1BLAQItABQA&#10;BgAIAAAAIQAS7mo9HwIAADwEAAAOAAAAAAAAAAAAAAAAAC4CAABkcnMvZTJvRG9jLnhtbFBLAQIt&#10;ABQABgAIAAAAIQBUZvnD2wAAAAUBAAAPAAAAAAAAAAAAAAAAAHkEAABkcnMvZG93bnJldi54bWxQ&#10;SwUGAAAAAAQABADzAAAAgQ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702A"/>
    <w:multiLevelType w:val="hybridMultilevel"/>
    <w:tmpl w:val="6DAE12AE"/>
    <w:lvl w:ilvl="0" w:tplc="D69496C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0836"/>
    <w:multiLevelType w:val="hybridMultilevel"/>
    <w:tmpl w:val="5C663114"/>
    <w:lvl w:ilvl="0" w:tplc="D69496C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06AE9"/>
    <w:multiLevelType w:val="hybridMultilevel"/>
    <w:tmpl w:val="566CC538"/>
    <w:lvl w:ilvl="0" w:tplc="04150009">
      <w:start w:val="1"/>
      <w:numFmt w:val="bullet"/>
      <w:lvlText w:val="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164B"/>
    <w:multiLevelType w:val="hybridMultilevel"/>
    <w:tmpl w:val="EF982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4C2C"/>
    <w:multiLevelType w:val="hybridMultilevel"/>
    <w:tmpl w:val="EC82FA38"/>
    <w:lvl w:ilvl="0" w:tplc="D69496C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68AF"/>
    <w:multiLevelType w:val="hybridMultilevel"/>
    <w:tmpl w:val="BC0CB9E6"/>
    <w:lvl w:ilvl="0" w:tplc="0415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A3A14"/>
    <w:multiLevelType w:val="hybridMultilevel"/>
    <w:tmpl w:val="14485ACA"/>
    <w:lvl w:ilvl="0" w:tplc="0415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63"/>
    <w:rsid w:val="00017285"/>
    <w:rsid w:val="001B5354"/>
    <w:rsid w:val="001F1BAD"/>
    <w:rsid w:val="002811F3"/>
    <w:rsid w:val="002F072E"/>
    <w:rsid w:val="003226C6"/>
    <w:rsid w:val="00455D66"/>
    <w:rsid w:val="004A7ADB"/>
    <w:rsid w:val="004B1F36"/>
    <w:rsid w:val="007112C7"/>
    <w:rsid w:val="00950903"/>
    <w:rsid w:val="00A96C63"/>
    <w:rsid w:val="00B64250"/>
    <w:rsid w:val="00BC024C"/>
    <w:rsid w:val="00BC5F39"/>
    <w:rsid w:val="00DC49E2"/>
    <w:rsid w:val="00E068B7"/>
    <w:rsid w:val="00E16DFE"/>
    <w:rsid w:val="00E62ED0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618D6-2373-48C9-9662-5E16B1A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BAD"/>
  </w:style>
  <w:style w:type="paragraph" w:styleId="Stopka">
    <w:name w:val="footer"/>
    <w:basedOn w:val="Normalny"/>
    <w:link w:val="StopkaZnak"/>
    <w:uiPriority w:val="99"/>
    <w:unhideWhenUsed/>
    <w:rsid w:val="001F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BAD"/>
  </w:style>
  <w:style w:type="paragraph" w:styleId="Akapitzlist">
    <w:name w:val="List Paragraph"/>
    <w:basedOn w:val="Normalny"/>
    <w:uiPriority w:val="34"/>
    <w:qFormat/>
    <w:rsid w:val="00BC024C"/>
    <w:pPr>
      <w:ind w:left="720"/>
      <w:contextualSpacing/>
    </w:pPr>
  </w:style>
  <w:style w:type="table" w:styleId="Tabela-Siatka">
    <w:name w:val="Table Grid"/>
    <w:basedOn w:val="Standardowy"/>
    <w:uiPriority w:val="39"/>
    <w:rsid w:val="00BC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3BF8-319E-4295-B848-817F18DD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cp:lastPrinted>2019-02-02T08:19:00Z</cp:lastPrinted>
  <dcterms:created xsi:type="dcterms:W3CDTF">2019-02-02T06:02:00Z</dcterms:created>
  <dcterms:modified xsi:type="dcterms:W3CDTF">2020-09-18T06:12:00Z</dcterms:modified>
</cp:coreProperties>
</file>